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8E43D3"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r w:rsidRPr="008E43D3">
        <w:rPr>
          <w:rFonts w:ascii="Times New Roman" w:eastAsia="Times New Roman" w:hAnsi="Times New Roman" w:cs="Times New Roman"/>
          <w:b/>
          <w:sz w:val="28"/>
          <w:szCs w:val="28"/>
          <w:lang w:val="kk-KZ" w:eastAsia="ru-RU"/>
        </w:rPr>
        <w:t>О внесении изменений и дополнений</w:t>
      </w:r>
    </w:p>
    <w:p w:rsidR="00074C91" w:rsidRPr="008E43D3"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r w:rsidRPr="008E43D3">
        <w:rPr>
          <w:rFonts w:ascii="Times New Roman" w:eastAsia="Times New Roman" w:hAnsi="Times New Roman" w:cs="Times New Roman"/>
          <w:b/>
          <w:sz w:val="28"/>
          <w:szCs w:val="28"/>
          <w:lang w:val="kk-KZ" w:eastAsia="ru-RU"/>
        </w:rPr>
        <w:t xml:space="preserve">в годовой план </w:t>
      </w:r>
      <w:r w:rsidR="008E43D3" w:rsidRPr="008E43D3">
        <w:rPr>
          <w:rFonts w:ascii="Times New Roman" w:eastAsia="Times New Roman" w:hAnsi="Times New Roman" w:cs="Times New Roman"/>
          <w:b/>
          <w:sz w:val="28"/>
          <w:szCs w:val="28"/>
          <w:lang w:val="kk-KZ" w:eastAsia="ru-RU"/>
        </w:rPr>
        <w:t>по правилу 412</w:t>
      </w:r>
      <w:r w:rsidRPr="008E43D3">
        <w:rPr>
          <w:rFonts w:ascii="Times New Roman" w:eastAsia="Times New Roman" w:hAnsi="Times New Roman" w:cs="Times New Roman"/>
          <w:b/>
          <w:sz w:val="28"/>
          <w:szCs w:val="28"/>
          <w:lang w:val="kk-KZ" w:eastAsia="ru-RU"/>
        </w:rPr>
        <w:t xml:space="preserve"> </w:t>
      </w:r>
    </w:p>
    <w:p w:rsidR="00074C91" w:rsidRPr="008E43D3" w:rsidRDefault="008E43D3" w:rsidP="008E43D3">
      <w:pPr>
        <w:pStyle w:val="a5"/>
        <w:rPr>
          <w:rFonts w:ascii="Times New Roman" w:hAnsi="Times New Roman" w:cs="Times New Roman"/>
          <w:b/>
          <w:sz w:val="28"/>
          <w:szCs w:val="28"/>
          <w:lang w:eastAsia="ru-RU"/>
        </w:rPr>
      </w:pPr>
      <w:r w:rsidRPr="008E43D3">
        <w:rPr>
          <w:rFonts w:ascii="Times New Roman" w:hAnsi="Times New Roman" w:cs="Times New Roman"/>
          <w:b/>
          <w:sz w:val="28"/>
          <w:szCs w:val="28"/>
          <w:lang w:eastAsia="ru-RU"/>
        </w:rPr>
        <w:t xml:space="preserve">Об утверждении Правил приобретения товаров и услуг организаций, осуществляющих функции по защите прав ребенка </w:t>
      </w:r>
      <w:r w:rsidR="00074C91" w:rsidRPr="008E43D3">
        <w:rPr>
          <w:rFonts w:ascii="Times New Roman" w:eastAsia="Times New Roman" w:hAnsi="Times New Roman" w:cs="Times New Roman"/>
          <w:b/>
          <w:sz w:val="28"/>
          <w:szCs w:val="28"/>
          <w:lang w:val="kk-KZ" w:eastAsia="ru-RU"/>
        </w:rPr>
        <w:t>на 2024</w:t>
      </w:r>
      <w:r w:rsidR="00074C91" w:rsidRPr="008E43D3">
        <w:rPr>
          <w:rFonts w:ascii="Times New Roman" w:eastAsia="Times New Roman" w:hAnsi="Times New Roman" w:cs="Times New Roman"/>
          <w:b/>
          <w:sz w:val="28"/>
          <w:szCs w:val="28"/>
          <w:lang w:eastAsia="ru-RU"/>
        </w:rPr>
        <w:t xml:space="preserve"> </w:t>
      </w:r>
      <w:r w:rsidR="00074C91" w:rsidRPr="008E43D3">
        <w:rPr>
          <w:rFonts w:ascii="Times New Roman" w:eastAsia="Times New Roman" w:hAnsi="Times New Roman" w:cs="Times New Roman"/>
          <w:b/>
          <w:sz w:val="28"/>
          <w:szCs w:val="28"/>
          <w:lang w:val="kk-KZ" w:eastAsia="ru-RU"/>
        </w:rPr>
        <w:t>год</w:t>
      </w: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074C91" w:rsidRPr="008E43D3" w:rsidRDefault="008E43D3" w:rsidP="008E43D3">
      <w:pPr>
        <w:pStyle w:val="a5"/>
        <w:jc w:val="both"/>
        <w:rPr>
          <w:rFonts w:ascii="Times New Roman" w:hAnsi="Times New Roman" w:cs="Times New Roman"/>
          <w:sz w:val="28"/>
          <w:szCs w:val="28"/>
          <w:lang w:eastAsia="ru-RU"/>
        </w:rPr>
      </w:pPr>
      <w:r w:rsidRPr="008E43D3">
        <w:rPr>
          <w:rFonts w:ascii="Times New Roman" w:hAnsi="Times New Roman" w:cs="Times New Roman"/>
          <w:sz w:val="28"/>
          <w:szCs w:val="28"/>
          <w:lang w:val="kk-KZ" w:eastAsia="ru-RU"/>
        </w:rPr>
        <w:t xml:space="preserve">           </w:t>
      </w:r>
      <w:r w:rsidR="00074C91" w:rsidRPr="008E43D3">
        <w:rPr>
          <w:rFonts w:ascii="Times New Roman" w:hAnsi="Times New Roman" w:cs="Times New Roman"/>
          <w:sz w:val="28"/>
          <w:szCs w:val="28"/>
          <w:lang w:val="kk-KZ" w:eastAsia="ru-RU"/>
        </w:rPr>
        <w:t xml:space="preserve">В соответствии </w:t>
      </w:r>
      <w:r w:rsidRPr="008E43D3">
        <w:rPr>
          <w:rFonts w:ascii="Times New Roman" w:hAnsi="Times New Roman" w:cs="Times New Roman"/>
          <w:sz w:val="28"/>
          <w:szCs w:val="28"/>
          <w:lang w:eastAsia="ru-RU"/>
        </w:rPr>
        <w:t>Об утверждении Правил приобретения товаров и услуг организаций, осуществляющих функции по защите прав ребенка</w:t>
      </w:r>
      <w:r>
        <w:rPr>
          <w:rFonts w:ascii="Times New Roman" w:hAnsi="Times New Roman" w:cs="Times New Roman"/>
          <w:sz w:val="28"/>
          <w:szCs w:val="28"/>
          <w:lang w:eastAsia="ru-RU"/>
        </w:rPr>
        <w:t xml:space="preserve"> </w:t>
      </w:r>
      <w:r w:rsidRPr="008E43D3">
        <w:rPr>
          <w:rFonts w:ascii="Times New Roman" w:hAnsi="Times New Roman" w:cs="Times New Roman"/>
          <w:color w:val="666666"/>
          <w:spacing w:val="2"/>
          <w:sz w:val="28"/>
          <w:szCs w:val="28"/>
          <w:lang w:eastAsia="ru-RU"/>
        </w:rPr>
        <w:t xml:space="preserve">Приказ Министра образования и науки Республики Казахстан от 30 июня 2016 года № 412. Зарегистрирован в Министерстве юстиции Республики Казахстан 9 сентября 2016 года № </w:t>
      </w:r>
      <w:proofErr w:type="gramStart"/>
      <w:r w:rsidRPr="008E43D3">
        <w:rPr>
          <w:rFonts w:ascii="Times New Roman" w:hAnsi="Times New Roman" w:cs="Times New Roman"/>
          <w:color w:val="666666"/>
          <w:spacing w:val="2"/>
          <w:sz w:val="28"/>
          <w:szCs w:val="28"/>
          <w:lang w:eastAsia="ru-RU"/>
        </w:rPr>
        <w:t>14223</w:t>
      </w:r>
      <w:r w:rsidR="00074C91" w:rsidRPr="008E43D3">
        <w:rPr>
          <w:rFonts w:ascii="Times New Roman" w:eastAsia="Times New Roman" w:hAnsi="Times New Roman" w:cs="Times New Roman"/>
          <w:sz w:val="28"/>
          <w:szCs w:val="28"/>
          <w:lang w:eastAsia="ru-RU"/>
        </w:rPr>
        <w:t xml:space="preserve">,  </w:t>
      </w:r>
      <w:r w:rsidR="00074C91" w:rsidRPr="008E43D3">
        <w:rPr>
          <w:rFonts w:ascii="Times New Roman" w:eastAsia="Times New Roman" w:hAnsi="Times New Roman" w:cs="Times New Roman"/>
          <w:b/>
          <w:sz w:val="28"/>
          <w:szCs w:val="28"/>
          <w:lang w:eastAsia="ru-RU"/>
        </w:rPr>
        <w:t>ПРИКАЗЫВАЮ</w:t>
      </w:r>
      <w:proofErr w:type="gramEnd"/>
      <w:r w:rsidR="00074C91" w:rsidRPr="008E43D3">
        <w:rPr>
          <w:rFonts w:ascii="Times New Roman" w:eastAsia="Times New Roman" w:hAnsi="Times New Roman" w:cs="Times New Roman"/>
          <w:b/>
          <w:sz w:val="28"/>
          <w:szCs w:val="28"/>
          <w:lang w:eastAsia="ru-RU"/>
        </w:rPr>
        <w:t>:</w:t>
      </w:r>
      <w:r w:rsidR="00074C91" w:rsidRPr="008E43D3">
        <w:rPr>
          <w:rFonts w:ascii="Times New Roman" w:eastAsia="Times New Roman" w:hAnsi="Times New Roman" w:cs="Times New Roman"/>
          <w:sz w:val="28"/>
          <w:szCs w:val="28"/>
          <w:lang w:val="kk-KZ" w:eastAsia="ru-RU"/>
        </w:rPr>
        <w:t xml:space="preserve"> </w:t>
      </w:r>
    </w:p>
    <w:p w:rsidR="00074C91" w:rsidRPr="00B1665F" w:rsidRDefault="00074C91" w:rsidP="00074C91">
      <w:pPr>
        <w:numPr>
          <w:ilvl w:val="0"/>
          <w:numId w:val="1"/>
        </w:numPr>
        <w:tabs>
          <w:tab w:val="clear" w:pos="360"/>
          <w:tab w:val="left" w:pos="851"/>
        </w:tabs>
        <w:overflowPunct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eastAsia="ru-RU"/>
        </w:rPr>
      </w:pPr>
      <w:r w:rsidRPr="00B1665F">
        <w:rPr>
          <w:rFonts w:ascii="Times New Roman" w:eastAsia="Times New Roman" w:hAnsi="Times New Roman" w:cs="Times New Roman"/>
          <w:sz w:val="28"/>
          <w:szCs w:val="28"/>
          <w:lang w:val="kk-KZ" w:eastAsia="ru-RU"/>
        </w:rPr>
        <w:t>Внести изменения и дополнения в годовой план</w:t>
      </w:r>
      <w:r w:rsidRPr="00B1665F">
        <w:rPr>
          <w:rFonts w:ascii="Times New Roman" w:eastAsia="Times New Roman" w:hAnsi="Times New Roman" w:cs="Times New Roman"/>
          <w:sz w:val="28"/>
          <w:szCs w:val="28"/>
          <w:lang w:eastAsia="ru-RU"/>
        </w:rPr>
        <w:t xml:space="preserve"> </w:t>
      </w:r>
      <w:r w:rsidRPr="00B1665F">
        <w:rPr>
          <w:rFonts w:ascii="Times New Roman" w:eastAsia="Times New Roman" w:hAnsi="Times New Roman" w:cs="Times New Roman"/>
          <w:sz w:val="28"/>
          <w:szCs w:val="28"/>
          <w:lang w:val="kk-KZ" w:eastAsia="ru-RU"/>
        </w:rPr>
        <w:t>на</w:t>
      </w:r>
      <w:r w:rsidR="008E43D3">
        <w:rPr>
          <w:rFonts w:ascii="Times New Roman" w:eastAsia="Times New Roman" w:hAnsi="Times New Roman" w:cs="Times New Roman"/>
          <w:sz w:val="28"/>
          <w:szCs w:val="28"/>
          <w:lang w:val="kk-KZ" w:eastAsia="ru-RU"/>
        </w:rPr>
        <w:t xml:space="preserve"> август месяц </w:t>
      </w:r>
      <w:r w:rsidRPr="00B1665F">
        <w:rPr>
          <w:rFonts w:ascii="Times New Roman" w:eastAsia="Times New Roman" w:hAnsi="Times New Roman" w:cs="Times New Roman"/>
          <w:sz w:val="28"/>
          <w:szCs w:val="28"/>
          <w:lang w:val="kk-KZ" w:eastAsia="ru-RU"/>
        </w:rPr>
        <w:t xml:space="preserve"> 202</w:t>
      </w:r>
      <w:r>
        <w:rPr>
          <w:rFonts w:ascii="Times New Roman" w:eastAsia="Times New Roman" w:hAnsi="Times New Roman" w:cs="Times New Roman"/>
          <w:sz w:val="28"/>
          <w:szCs w:val="28"/>
          <w:lang w:val="kk-KZ" w:eastAsia="ru-RU"/>
        </w:rPr>
        <w:t>4</w:t>
      </w:r>
      <w:r w:rsidRPr="00B1665F">
        <w:rPr>
          <w:rFonts w:ascii="Times New Roman" w:eastAsia="Times New Roman" w:hAnsi="Times New Roman" w:cs="Times New Roman"/>
          <w:sz w:val="28"/>
          <w:szCs w:val="28"/>
          <w:lang w:val="kk-KZ" w:eastAsia="ru-RU"/>
        </w:rPr>
        <w:t xml:space="preserve"> год согласно Приложения</w:t>
      </w:r>
      <w:r w:rsidR="008E43D3">
        <w:rPr>
          <w:rFonts w:ascii="Times New Roman" w:eastAsia="Times New Roman" w:hAnsi="Times New Roman" w:cs="Times New Roman"/>
          <w:sz w:val="28"/>
          <w:szCs w:val="28"/>
          <w:lang w:val="kk-KZ" w:eastAsia="ru-RU"/>
        </w:rPr>
        <w:t xml:space="preserve"> №1</w:t>
      </w:r>
      <w:r w:rsidRPr="00B1665F">
        <w:rPr>
          <w:rFonts w:ascii="Times New Roman" w:eastAsia="Times New Roman" w:hAnsi="Times New Roman" w:cs="Times New Roman"/>
          <w:sz w:val="28"/>
          <w:szCs w:val="28"/>
          <w:lang w:val="kk-KZ" w:eastAsia="ru-RU"/>
        </w:rPr>
        <w:t>.</w:t>
      </w:r>
    </w:p>
    <w:p w:rsidR="00074C91" w:rsidRPr="00B1665F" w:rsidRDefault="008E43D3" w:rsidP="00074C91">
      <w:pPr>
        <w:numPr>
          <w:ilvl w:val="0"/>
          <w:numId w:val="1"/>
        </w:numPr>
        <w:tabs>
          <w:tab w:val="clear" w:pos="360"/>
          <w:tab w:val="left" w:pos="851"/>
        </w:tabs>
        <w:overflowPunct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Бухгалтеру по КСН</w:t>
      </w:r>
      <w:r w:rsidR="00074C91" w:rsidRPr="00B1665F">
        <w:rPr>
          <w:rFonts w:ascii="Times New Roman" w:eastAsia="Times New Roman" w:hAnsi="Times New Roman" w:cs="Times New Roman"/>
          <w:sz w:val="28"/>
          <w:szCs w:val="28"/>
          <w:lang w:val="kk-KZ" w:eastAsia="ru-RU"/>
        </w:rPr>
        <w:t xml:space="preserve"> Курманбековой Э.И. разместить измененный (дополненный) годовой  план </w:t>
      </w:r>
      <w:r>
        <w:rPr>
          <w:rFonts w:ascii="Times New Roman" w:eastAsia="Times New Roman" w:hAnsi="Times New Roman" w:cs="Times New Roman"/>
          <w:sz w:val="28"/>
          <w:szCs w:val="28"/>
          <w:lang w:val="kk-KZ" w:eastAsia="ru-RU"/>
        </w:rPr>
        <w:t xml:space="preserve">на сайте Центра, за август месяц </w:t>
      </w:r>
      <w:r w:rsidR="00074C91" w:rsidRPr="00B1665F">
        <w:rPr>
          <w:rFonts w:ascii="Times New Roman" w:eastAsia="Times New Roman" w:hAnsi="Times New Roman" w:cs="Times New Roman"/>
          <w:sz w:val="28"/>
          <w:szCs w:val="28"/>
          <w:lang w:val="kk-KZ" w:eastAsia="ru-RU"/>
        </w:rPr>
        <w:t xml:space="preserve"> 202</w:t>
      </w:r>
      <w:r w:rsidR="00074C91">
        <w:rPr>
          <w:rFonts w:ascii="Times New Roman" w:eastAsia="Times New Roman" w:hAnsi="Times New Roman" w:cs="Times New Roman"/>
          <w:sz w:val="28"/>
          <w:szCs w:val="28"/>
          <w:lang w:val="kk-KZ" w:eastAsia="ru-RU"/>
        </w:rPr>
        <w:t>4</w:t>
      </w:r>
      <w:r w:rsidR="00074C91" w:rsidRPr="00B1665F">
        <w:rPr>
          <w:rFonts w:ascii="Times New Roman" w:eastAsia="Times New Roman" w:hAnsi="Times New Roman" w:cs="Times New Roman"/>
          <w:sz w:val="28"/>
          <w:szCs w:val="28"/>
          <w:lang w:val="kk-KZ" w:eastAsia="ru-RU"/>
        </w:rPr>
        <w:t xml:space="preserve"> год.</w:t>
      </w:r>
    </w:p>
    <w:p w:rsidR="00074C91" w:rsidRPr="00B1665F" w:rsidRDefault="00074C91" w:rsidP="00074C91">
      <w:pPr>
        <w:numPr>
          <w:ilvl w:val="0"/>
          <w:numId w:val="1"/>
        </w:numPr>
        <w:tabs>
          <w:tab w:val="left" w:pos="851"/>
        </w:tabs>
        <w:overflowPunct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val="kk-KZ" w:eastAsia="ru-RU"/>
        </w:rPr>
      </w:pPr>
      <w:r w:rsidRPr="00B1665F">
        <w:rPr>
          <w:rFonts w:ascii="Times New Roman" w:eastAsia="Times New Roman" w:hAnsi="Times New Roman" w:cs="Times New Roman"/>
          <w:sz w:val="28"/>
          <w:szCs w:val="28"/>
          <w:lang w:val="kk-KZ" w:eastAsia="ru-RU"/>
        </w:rPr>
        <w:t xml:space="preserve">Контроль за исполнением настоящего приказа возложить на </w:t>
      </w:r>
      <w:r w:rsidR="00B7120C">
        <w:rPr>
          <w:rFonts w:ascii="Times New Roman" w:eastAsia="Times New Roman" w:hAnsi="Times New Roman" w:cs="Times New Roman"/>
          <w:sz w:val="28"/>
          <w:szCs w:val="28"/>
          <w:lang w:val="kk-KZ" w:eastAsia="ru-RU"/>
        </w:rPr>
        <w:t>заместителю по хозяйственному части Амирханова Е.Н.</w:t>
      </w:r>
      <w:bookmarkStart w:id="0" w:name="_GoBack"/>
      <w:bookmarkEnd w:id="0"/>
      <w:r w:rsidRPr="00B1665F">
        <w:rPr>
          <w:rFonts w:ascii="Times New Roman" w:eastAsia="Times New Roman" w:hAnsi="Times New Roman" w:cs="Times New Roman"/>
          <w:sz w:val="28"/>
          <w:szCs w:val="28"/>
          <w:lang w:val="kk-KZ" w:eastAsia="ru-RU"/>
        </w:rPr>
        <w:t>.</w:t>
      </w: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Default="00074C91" w:rsidP="00074C91">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7123C" w:rsidRDefault="00A7123C" w:rsidP="00074C91">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7123C" w:rsidRPr="00B1665F" w:rsidRDefault="00A7123C" w:rsidP="00074C91">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074C91" w:rsidRPr="00B1665F" w:rsidRDefault="00074C91" w:rsidP="00074C91">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074C91" w:rsidRPr="00B1665F" w:rsidRDefault="00205AF2" w:rsidP="00A7123C">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Д</w:t>
      </w:r>
      <w:r w:rsidR="00074C91" w:rsidRPr="00B1665F">
        <w:rPr>
          <w:rFonts w:ascii="Times New Roman" w:eastAsia="Times New Roman" w:hAnsi="Times New Roman" w:cs="Times New Roman"/>
          <w:b/>
          <w:sz w:val="28"/>
          <w:szCs w:val="28"/>
          <w:lang w:val="kk-KZ" w:eastAsia="ru-RU"/>
        </w:rPr>
        <w:t>иректор</w:t>
      </w:r>
      <w:r>
        <w:rPr>
          <w:rFonts w:ascii="Times New Roman" w:eastAsia="Times New Roman" w:hAnsi="Times New Roman" w:cs="Times New Roman"/>
          <w:b/>
          <w:sz w:val="28"/>
          <w:szCs w:val="28"/>
          <w:lang w:val="kk-KZ" w:eastAsia="ru-RU"/>
        </w:rPr>
        <w:t xml:space="preserve"> </w:t>
      </w:r>
      <w:r w:rsidR="00074C91" w:rsidRPr="00B1665F">
        <w:rPr>
          <w:rFonts w:ascii="Times New Roman" w:eastAsia="Times New Roman" w:hAnsi="Times New Roman" w:cs="Times New Roman"/>
          <w:b/>
          <w:sz w:val="28"/>
          <w:szCs w:val="28"/>
          <w:lang w:val="kk-KZ" w:eastAsia="ru-RU"/>
        </w:rPr>
        <w:t xml:space="preserve">                                       </w:t>
      </w:r>
      <w:r w:rsidR="00074C91">
        <w:rPr>
          <w:rFonts w:ascii="Times New Roman" w:eastAsia="Times New Roman" w:hAnsi="Times New Roman" w:cs="Times New Roman"/>
          <w:b/>
          <w:sz w:val="28"/>
          <w:szCs w:val="28"/>
          <w:lang w:val="kk-KZ" w:eastAsia="ru-RU"/>
        </w:rPr>
        <w:t xml:space="preserve">                       </w:t>
      </w:r>
      <w:r w:rsidR="00A7123C">
        <w:rPr>
          <w:rFonts w:ascii="Times New Roman" w:eastAsia="Times New Roman" w:hAnsi="Times New Roman" w:cs="Times New Roman"/>
          <w:b/>
          <w:sz w:val="28"/>
          <w:szCs w:val="28"/>
          <w:lang w:val="kk-KZ" w:eastAsia="ru-RU"/>
        </w:rPr>
        <w:t>М.М.</w:t>
      </w:r>
      <w:r w:rsidR="00074C91" w:rsidRPr="00B1665F">
        <w:rPr>
          <w:rFonts w:ascii="Times New Roman" w:eastAsia="Times New Roman" w:hAnsi="Times New Roman" w:cs="Times New Roman"/>
          <w:b/>
          <w:sz w:val="28"/>
          <w:szCs w:val="28"/>
          <w:lang w:eastAsia="ru-RU"/>
        </w:rPr>
        <w:t>А</w:t>
      </w:r>
      <w:r w:rsidR="00A7123C">
        <w:rPr>
          <w:rFonts w:ascii="Times New Roman" w:eastAsia="Times New Roman" w:hAnsi="Times New Roman" w:cs="Times New Roman"/>
          <w:b/>
          <w:sz w:val="28"/>
          <w:szCs w:val="28"/>
          <w:lang w:val="kk-KZ" w:eastAsia="ru-RU"/>
        </w:rPr>
        <w:t>лиев</w:t>
      </w: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r w:rsidRPr="00B1665F">
        <w:rPr>
          <w:rFonts w:ascii="Times New Roman" w:eastAsia="Times New Roman" w:hAnsi="Times New Roman" w:cs="Times New Roman"/>
          <w:b/>
          <w:sz w:val="28"/>
          <w:szCs w:val="28"/>
          <w:lang w:val="kk-KZ" w:eastAsia="ru-RU"/>
        </w:rPr>
        <w:t xml:space="preserve">            </w:t>
      </w:r>
    </w:p>
    <w:p w:rsidR="00074C91" w:rsidRPr="00B1665F" w:rsidRDefault="00074C91" w:rsidP="00074C91">
      <w:pPr>
        <w:overflowPunct w:val="0"/>
        <w:autoSpaceDE w:val="0"/>
        <w:autoSpaceDN w:val="0"/>
        <w:adjustRightInd w:val="0"/>
        <w:spacing w:after="0" w:line="240" w:lineRule="auto"/>
        <w:ind w:left="1134"/>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ind w:left="1134"/>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ind w:left="1134"/>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ind w:left="1134"/>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8E43D3" w:rsidRPr="008E43D3" w:rsidRDefault="008E43D3" w:rsidP="008E43D3">
      <w:pPr>
        <w:pStyle w:val="a5"/>
        <w:rPr>
          <w:rFonts w:ascii="Times New Roman" w:hAnsi="Times New Roman" w:cs="Times New Roman"/>
          <w:b/>
          <w:sz w:val="28"/>
          <w:szCs w:val="28"/>
          <w:lang w:val="kk-KZ" w:eastAsia="ru-RU"/>
        </w:rPr>
      </w:pPr>
      <w:r w:rsidRPr="008E43D3">
        <w:rPr>
          <w:rFonts w:ascii="Times New Roman" w:hAnsi="Times New Roman" w:cs="Times New Roman"/>
          <w:b/>
          <w:sz w:val="28"/>
          <w:szCs w:val="28"/>
          <w:lang w:val="kk-KZ" w:eastAsia="ru-RU"/>
        </w:rPr>
        <w:t>Өзгерістер мен толықтырулар енгізу туралы</w:t>
      </w:r>
    </w:p>
    <w:p w:rsidR="008E43D3" w:rsidRPr="008E43D3" w:rsidRDefault="008E43D3" w:rsidP="008E43D3">
      <w:pPr>
        <w:pStyle w:val="a5"/>
        <w:rPr>
          <w:rFonts w:ascii="Times New Roman" w:hAnsi="Times New Roman" w:cs="Times New Roman"/>
          <w:b/>
          <w:sz w:val="28"/>
          <w:szCs w:val="28"/>
          <w:lang w:val="kk-KZ" w:eastAsia="ru-RU"/>
        </w:rPr>
      </w:pPr>
      <w:r w:rsidRPr="008E43D3">
        <w:rPr>
          <w:rFonts w:ascii="Times New Roman" w:hAnsi="Times New Roman" w:cs="Times New Roman"/>
          <w:b/>
          <w:sz w:val="28"/>
          <w:szCs w:val="28"/>
          <w:lang w:val="kk-KZ" w:eastAsia="ru-RU"/>
        </w:rPr>
        <w:t xml:space="preserve">412 ережеге сәйкес жылдық жоспарда </w:t>
      </w:r>
    </w:p>
    <w:p w:rsidR="008E43D3" w:rsidRDefault="008E43D3" w:rsidP="008E43D3">
      <w:pPr>
        <w:pStyle w:val="a5"/>
        <w:rPr>
          <w:rFonts w:ascii="Times New Roman" w:hAnsi="Times New Roman" w:cs="Times New Roman"/>
          <w:b/>
          <w:sz w:val="28"/>
          <w:szCs w:val="28"/>
          <w:lang w:val="kk-KZ" w:eastAsia="ru-RU"/>
        </w:rPr>
      </w:pPr>
      <w:r w:rsidRPr="008E43D3">
        <w:rPr>
          <w:rFonts w:ascii="Times New Roman" w:hAnsi="Times New Roman" w:cs="Times New Roman"/>
          <w:b/>
          <w:sz w:val="28"/>
          <w:szCs w:val="28"/>
          <w:lang w:val="kk-KZ" w:eastAsia="ru-RU"/>
        </w:rPr>
        <w:t xml:space="preserve">2024 жылға арналған баланың құқықтарын қорғау </w:t>
      </w:r>
    </w:p>
    <w:p w:rsidR="008E43D3" w:rsidRDefault="008E43D3" w:rsidP="008E43D3">
      <w:pPr>
        <w:pStyle w:val="a5"/>
        <w:rPr>
          <w:rFonts w:ascii="Times New Roman" w:hAnsi="Times New Roman" w:cs="Times New Roman"/>
          <w:b/>
          <w:sz w:val="28"/>
          <w:szCs w:val="28"/>
          <w:lang w:val="kk-KZ" w:eastAsia="ru-RU"/>
        </w:rPr>
      </w:pPr>
      <w:r w:rsidRPr="008E43D3">
        <w:rPr>
          <w:rFonts w:ascii="Times New Roman" w:hAnsi="Times New Roman" w:cs="Times New Roman"/>
          <w:b/>
          <w:sz w:val="28"/>
          <w:szCs w:val="28"/>
          <w:lang w:val="kk-KZ" w:eastAsia="ru-RU"/>
        </w:rPr>
        <w:t xml:space="preserve">жөніндегі функцияларды жүзеге асыратын ұйымдардың </w:t>
      </w:r>
    </w:p>
    <w:p w:rsidR="008E43D3" w:rsidRDefault="008E43D3" w:rsidP="008E43D3">
      <w:pPr>
        <w:pStyle w:val="a5"/>
        <w:rPr>
          <w:rFonts w:ascii="Times New Roman" w:hAnsi="Times New Roman" w:cs="Times New Roman"/>
          <w:b/>
          <w:sz w:val="28"/>
          <w:szCs w:val="28"/>
          <w:lang w:val="kk-KZ" w:eastAsia="ru-RU"/>
        </w:rPr>
      </w:pPr>
      <w:r w:rsidRPr="008E43D3">
        <w:rPr>
          <w:rFonts w:ascii="Times New Roman" w:hAnsi="Times New Roman" w:cs="Times New Roman"/>
          <w:b/>
          <w:sz w:val="28"/>
          <w:szCs w:val="28"/>
          <w:lang w:val="kk-KZ" w:eastAsia="ru-RU"/>
        </w:rPr>
        <w:t>тауарлары мен қызметтерін</w:t>
      </w:r>
      <w:r w:rsidRPr="008E43D3">
        <w:rPr>
          <w:lang w:val="kk-KZ" w:eastAsia="ru-RU"/>
        </w:rPr>
        <w:t xml:space="preserve"> </w:t>
      </w:r>
      <w:r w:rsidRPr="008E43D3">
        <w:rPr>
          <w:rFonts w:ascii="Times New Roman" w:hAnsi="Times New Roman" w:cs="Times New Roman"/>
          <w:b/>
          <w:sz w:val="28"/>
          <w:szCs w:val="28"/>
          <w:lang w:val="kk-KZ" w:eastAsia="ru-RU"/>
        </w:rPr>
        <w:t xml:space="preserve">сатып алу қағидаларын </w:t>
      </w:r>
    </w:p>
    <w:p w:rsidR="008E43D3" w:rsidRPr="008E43D3" w:rsidRDefault="008E43D3" w:rsidP="008E43D3">
      <w:pPr>
        <w:pStyle w:val="a5"/>
        <w:rPr>
          <w:rFonts w:ascii="Times New Roman" w:hAnsi="Times New Roman" w:cs="Times New Roman"/>
          <w:b/>
          <w:sz w:val="28"/>
          <w:szCs w:val="28"/>
          <w:lang w:val="kk-KZ" w:eastAsia="ru-RU"/>
        </w:rPr>
      </w:pPr>
      <w:r w:rsidRPr="008E43D3">
        <w:rPr>
          <w:rFonts w:ascii="Times New Roman" w:hAnsi="Times New Roman" w:cs="Times New Roman"/>
          <w:b/>
          <w:sz w:val="28"/>
          <w:szCs w:val="28"/>
          <w:lang w:val="kk-KZ" w:eastAsia="ru-RU"/>
        </w:rPr>
        <w:t>бекіту туралы</w:t>
      </w:r>
    </w:p>
    <w:p w:rsidR="00074C91" w:rsidRPr="008E43D3" w:rsidRDefault="00074C91" w:rsidP="008E43D3">
      <w:pPr>
        <w:pStyle w:val="a5"/>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8E43D3" w:rsidRDefault="008E43D3" w:rsidP="008E43D3">
      <w:pPr>
        <w:pStyle w:val="a5"/>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          </w:t>
      </w:r>
      <w:r w:rsidRPr="008E43D3">
        <w:rPr>
          <w:rFonts w:ascii="Times New Roman" w:hAnsi="Times New Roman" w:cs="Times New Roman"/>
          <w:sz w:val="28"/>
          <w:szCs w:val="28"/>
          <w:lang w:val="kk-KZ" w:eastAsia="ru-RU"/>
        </w:rPr>
        <w:t>Баланың құқықтарын қорғау жөніндегі функцияларды жүзеге асыратын ұйымдардың тауарлары мен қызметтерін сатып алу қағидаларын бекітуге сәйкес Қазақстан Республикасы Білім және ғылым министрінің 2016 жылғы 30 маусымдағы No 412 бұйрығы. Қазақстан Республикасы Әділет министрлігімен 2016 жылғы 9 қыркүйектегі</w:t>
      </w:r>
      <w:r>
        <w:rPr>
          <w:rFonts w:ascii="Times New Roman" w:hAnsi="Times New Roman" w:cs="Times New Roman"/>
          <w:sz w:val="28"/>
          <w:szCs w:val="28"/>
          <w:lang w:val="kk-KZ" w:eastAsia="ru-RU"/>
        </w:rPr>
        <w:t xml:space="preserve"> No 14223, </w:t>
      </w:r>
      <w:r w:rsidR="00074C91" w:rsidRPr="00B1665F">
        <w:rPr>
          <w:rFonts w:ascii="Times New Roman" w:eastAsia="Times New Roman" w:hAnsi="Times New Roman" w:cs="Times New Roman"/>
          <w:b/>
          <w:sz w:val="28"/>
          <w:szCs w:val="28"/>
          <w:lang w:val="kk-KZ" w:eastAsia="ru-RU"/>
        </w:rPr>
        <w:t>БҰЙЫРАМЫН:</w:t>
      </w:r>
    </w:p>
    <w:p w:rsidR="008E43D3" w:rsidRDefault="008E43D3" w:rsidP="008E43D3">
      <w:pPr>
        <w:pStyle w:val="a5"/>
        <w:numPr>
          <w:ilvl w:val="0"/>
          <w:numId w:val="3"/>
        </w:numPr>
        <w:rPr>
          <w:rFonts w:ascii="Times New Roman" w:hAnsi="Times New Roman" w:cs="Times New Roman"/>
          <w:sz w:val="28"/>
          <w:szCs w:val="28"/>
          <w:lang w:val="kk-KZ" w:eastAsia="ru-RU"/>
        </w:rPr>
      </w:pPr>
      <w:r>
        <w:rPr>
          <w:rFonts w:ascii="Times New Roman" w:hAnsi="Times New Roman" w:cs="Times New Roman"/>
          <w:sz w:val="28"/>
          <w:szCs w:val="28"/>
          <w:lang w:val="kk-KZ" w:eastAsia="ru-RU"/>
        </w:rPr>
        <w:t>№</w:t>
      </w:r>
      <w:r w:rsidRPr="008E43D3">
        <w:rPr>
          <w:rFonts w:ascii="Times New Roman" w:hAnsi="Times New Roman" w:cs="Times New Roman"/>
          <w:sz w:val="28"/>
          <w:szCs w:val="28"/>
          <w:lang w:val="kk-KZ" w:eastAsia="ru-RU"/>
        </w:rPr>
        <w:t>1 қосымшаға сәйкес 2024 жылғы тамыз айына жылдық жоспарға өзгерістер мен толықтырулар енгізілсін</w:t>
      </w:r>
      <w:r>
        <w:rPr>
          <w:rFonts w:ascii="Times New Roman" w:hAnsi="Times New Roman" w:cs="Times New Roman"/>
          <w:sz w:val="28"/>
          <w:szCs w:val="28"/>
          <w:lang w:val="kk-KZ" w:eastAsia="ru-RU"/>
        </w:rPr>
        <w:t>.</w:t>
      </w:r>
    </w:p>
    <w:p w:rsidR="00FD6594" w:rsidRPr="00FD6594" w:rsidRDefault="00FD6594" w:rsidP="00FD6594">
      <w:pPr>
        <w:pStyle w:val="a5"/>
        <w:numPr>
          <w:ilvl w:val="0"/>
          <w:numId w:val="3"/>
        </w:numPr>
        <w:rPr>
          <w:rFonts w:ascii="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Қолма – қол  ақша шотын бақылау есепшісі</w:t>
      </w:r>
      <w:r w:rsidR="00074C91" w:rsidRPr="008E43D3">
        <w:rPr>
          <w:rFonts w:ascii="Times New Roman" w:eastAsia="Times New Roman" w:hAnsi="Times New Roman" w:cs="Times New Roman"/>
          <w:sz w:val="28"/>
          <w:szCs w:val="28"/>
          <w:lang w:val="kk-KZ" w:eastAsia="ru-RU"/>
        </w:rPr>
        <w:t xml:space="preserve"> Құрманбекова Э.И. 2024 жылға арналған тауарларды, жұмыстарды, көрсетілетін қызметтерді </w:t>
      </w:r>
      <w:r>
        <w:rPr>
          <w:rFonts w:ascii="Times New Roman" w:eastAsia="Times New Roman" w:hAnsi="Times New Roman" w:cs="Times New Roman"/>
          <w:sz w:val="28"/>
          <w:szCs w:val="28"/>
          <w:lang w:val="kk-KZ" w:eastAsia="ru-RU"/>
        </w:rPr>
        <w:t>Орталықтың жеке сайтында</w:t>
      </w:r>
      <w:r w:rsidR="00074C91" w:rsidRPr="008E43D3">
        <w:rPr>
          <w:rFonts w:ascii="Times New Roman" w:eastAsia="Times New Roman" w:hAnsi="Times New Roman" w:cs="Times New Roman"/>
          <w:sz w:val="28"/>
          <w:szCs w:val="28"/>
          <w:lang w:val="kk-KZ" w:eastAsia="ru-RU"/>
        </w:rPr>
        <w:t xml:space="preserve"> түзетілген (түзетілген) жылдық жоспарын орналастыр</w:t>
      </w:r>
      <w:r>
        <w:rPr>
          <w:rFonts w:ascii="Times New Roman" w:eastAsia="Times New Roman" w:hAnsi="Times New Roman" w:cs="Times New Roman"/>
          <w:sz w:val="28"/>
          <w:szCs w:val="28"/>
          <w:lang w:val="kk-KZ" w:eastAsia="ru-RU"/>
        </w:rPr>
        <w:t>ыл</w:t>
      </w:r>
      <w:r w:rsidR="00074C91" w:rsidRPr="008E43D3">
        <w:rPr>
          <w:rFonts w:ascii="Times New Roman" w:eastAsia="Times New Roman" w:hAnsi="Times New Roman" w:cs="Times New Roman"/>
          <w:sz w:val="28"/>
          <w:szCs w:val="28"/>
          <w:lang w:val="kk-KZ" w:eastAsia="ru-RU"/>
        </w:rPr>
        <w:t>сын.</w:t>
      </w:r>
    </w:p>
    <w:p w:rsidR="00074C91" w:rsidRPr="00FD6594" w:rsidRDefault="00074C91" w:rsidP="00FD6594">
      <w:pPr>
        <w:pStyle w:val="a5"/>
        <w:numPr>
          <w:ilvl w:val="0"/>
          <w:numId w:val="3"/>
        </w:numPr>
        <w:rPr>
          <w:rFonts w:ascii="Times New Roman" w:hAnsi="Times New Roman" w:cs="Times New Roman"/>
          <w:sz w:val="28"/>
          <w:szCs w:val="28"/>
          <w:lang w:val="kk-KZ" w:eastAsia="ru-RU"/>
        </w:rPr>
      </w:pPr>
      <w:r w:rsidRPr="00FD6594">
        <w:rPr>
          <w:rFonts w:ascii="Times New Roman" w:eastAsia="Times New Roman" w:hAnsi="Times New Roman" w:cs="Times New Roman"/>
          <w:sz w:val="28"/>
          <w:szCs w:val="28"/>
          <w:lang w:val="kk-KZ" w:eastAsia="ru-RU"/>
        </w:rPr>
        <w:t xml:space="preserve">Осы бұйрықтың орындалуын бақылау </w:t>
      </w:r>
      <w:r w:rsidR="00B7120C">
        <w:rPr>
          <w:rFonts w:ascii="Times New Roman" w:eastAsia="Times New Roman" w:hAnsi="Times New Roman" w:cs="Times New Roman"/>
          <w:sz w:val="28"/>
          <w:szCs w:val="28"/>
          <w:lang w:val="kk-KZ" w:eastAsia="ru-RU"/>
        </w:rPr>
        <w:t>шаруашылық жөніндегі орынбасры Е.Н.Амирхановқа</w:t>
      </w:r>
      <w:r w:rsidRPr="00FD6594">
        <w:rPr>
          <w:rFonts w:ascii="Times New Roman" w:eastAsia="Times New Roman" w:hAnsi="Times New Roman" w:cs="Times New Roman"/>
          <w:sz w:val="28"/>
          <w:szCs w:val="28"/>
          <w:lang w:val="kk-KZ" w:eastAsia="ru-RU"/>
        </w:rPr>
        <w:t xml:space="preserve"> жүктелсін.</w:t>
      </w: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A7123C" w:rsidP="00074C9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Директор</w:t>
      </w:r>
      <w:r w:rsidR="00205AF2">
        <w:rPr>
          <w:rFonts w:ascii="Times New Roman" w:eastAsia="Times New Roman" w:hAnsi="Times New Roman" w:cs="Times New Roman"/>
          <w:b/>
          <w:sz w:val="28"/>
          <w:szCs w:val="28"/>
          <w:lang w:val="kk-KZ" w:eastAsia="ru-RU"/>
        </w:rPr>
        <w:t xml:space="preserve">                                                     </w:t>
      </w:r>
      <w:r>
        <w:rPr>
          <w:rFonts w:ascii="Times New Roman" w:eastAsia="Times New Roman" w:hAnsi="Times New Roman" w:cs="Times New Roman"/>
          <w:b/>
          <w:sz w:val="28"/>
          <w:szCs w:val="28"/>
          <w:lang w:val="kk-KZ" w:eastAsia="ru-RU"/>
        </w:rPr>
        <w:t xml:space="preserve"> Алиев М.М.</w:t>
      </w: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A7123C"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A7123C" w:rsidRDefault="00074C91" w:rsidP="00074C91">
      <w:pPr>
        <w:rPr>
          <w:lang w:val="kk-KZ"/>
        </w:rPr>
      </w:pPr>
    </w:p>
    <w:p w:rsidR="00F048D9" w:rsidRPr="00A7123C" w:rsidRDefault="00F048D9">
      <w:pPr>
        <w:rPr>
          <w:lang w:val="kk-KZ"/>
        </w:rPr>
      </w:pPr>
    </w:p>
    <w:sectPr w:rsidR="00F048D9" w:rsidRPr="00A7123C" w:rsidSect="00B1665F">
      <w:pgSz w:w="11906" w:h="16838" w:code="9"/>
      <w:pgMar w:top="1560" w:right="567" w:bottom="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E20F8"/>
    <w:multiLevelType w:val="hybridMultilevel"/>
    <w:tmpl w:val="35767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2101267"/>
    <w:multiLevelType w:val="hybridMultilevel"/>
    <w:tmpl w:val="8D1A869A"/>
    <w:lvl w:ilvl="0" w:tplc="6358A990">
      <w:start w:val="1"/>
      <w:numFmt w:val="decimal"/>
      <w:lvlText w:val="%1."/>
      <w:lvlJc w:val="left"/>
      <w:pPr>
        <w:tabs>
          <w:tab w:val="num" w:pos="360"/>
        </w:tabs>
        <w:ind w:left="3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8BE5782"/>
    <w:multiLevelType w:val="hybridMultilevel"/>
    <w:tmpl w:val="B2A0234E"/>
    <w:lvl w:ilvl="0" w:tplc="A2400DA4">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B94"/>
    <w:rsid w:val="00074C91"/>
    <w:rsid w:val="00205AF2"/>
    <w:rsid w:val="0050493D"/>
    <w:rsid w:val="008E43D3"/>
    <w:rsid w:val="00917DE5"/>
    <w:rsid w:val="00A7123C"/>
    <w:rsid w:val="00B7120C"/>
    <w:rsid w:val="00F048D9"/>
    <w:rsid w:val="00F30B94"/>
    <w:rsid w:val="00FD6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2FD94"/>
  <w15:chartTrackingRefBased/>
  <w15:docId w15:val="{DDD4FCC7-25E3-4A0C-A521-9E15672EF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C91"/>
  </w:style>
  <w:style w:type="paragraph" w:styleId="1">
    <w:name w:val="heading 1"/>
    <w:basedOn w:val="a"/>
    <w:next w:val="a"/>
    <w:link w:val="10"/>
    <w:uiPriority w:val="9"/>
    <w:qFormat/>
    <w:rsid w:val="008E43D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4C9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74C91"/>
    <w:rPr>
      <w:rFonts w:ascii="Segoe UI" w:hAnsi="Segoe UI" w:cs="Segoe UI"/>
      <w:sz w:val="18"/>
      <w:szCs w:val="18"/>
    </w:rPr>
  </w:style>
  <w:style w:type="paragraph" w:styleId="a5">
    <w:name w:val="No Spacing"/>
    <w:uiPriority w:val="1"/>
    <w:qFormat/>
    <w:rsid w:val="008E43D3"/>
    <w:pPr>
      <w:spacing w:after="0" w:line="240" w:lineRule="auto"/>
    </w:pPr>
  </w:style>
  <w:style w:type="character" w:customStyle="1" w:styleId="10">
    <w:name w:val="Заголовок 1 Знак"/>
    <w:basedOn w:val="a0"/>
    <w:link w:val="1"/>
    <w:uiPriority w:val="9"/>
    <w:rsid w:val="008E43D3"/>
    <w:rPr>
      <w:rFonts w:asciiTheme="majorHAnsi" w:eastAsiaTheme="majorEastAsia" w:hAnsiTheme="majorHAnsi" w:cstheme="majorBidi"/>
      <w:color w:val="2E74B5" w:themeColor="accent1" w:themeShade="BF"/>
      <w:sz w:val="32"/>
      <w:szCs w:val="32"/>
    </w:rPr>
  </w:style>
  <w:style w:type="paragraph" w:styleId="HTML">
    <w:name w:val="HTML Preformatted"/>
    <w:basedOn w:val="a"/>
    <w:link w:val="HTML0"/>
    <w:uiPriority w:val="99"/>
    <w:semiHidden/>
    <w:unhideWhenUsed/>
    <w:rsid w:val="008E4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E43D3"/>
    <w:rPr>
      <w:rFonts w:ascii="Courier New" w:eastAsia="Times New Roman" w:hAnsi="Courier New" w:cs="Courier New"/>
      <w:sz w:val="20"/>
      <w:szCs w:val="20"/>
      <w:lang w:eastAsia="ru-RU"/>
    </w:rPr>
  </w:style>
  <w:style w:type="character" w:customStyle="1" w:styleId="y2iqfc">
    <w:name w:val="y2iqfc"/>
    <w:basedOn w:val="a0"/>
    <w:rsid w:val="008E43D3"/>
  </w:style>
  <w:style w:type="paragraph" w:styleId="a6">
    <w:name w:val="List Paragraph"/>
    <w:basedOn w:val="a"/>
    <w:uiPriority w:val="34"/>
    <w:qFormat/>
    <w:rsid w:val="008E43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436256">
      <w:bodyDiv w:val="1"/>
      <w:marLeft w:val="0"/>
      <w:marRight w:val="0"/>
      <w:marTop w:val="0"/>
      <w:marBottom w:val="0"/>
      <w:divBdr>
        <w:top w:val="none" w:sz="0" w:space="0" w:color="auto"/>
        <w:left w:val="none" w:sz="0" w:space="0" w:color="auto"/>
        <w:bottom w:val="none" w:sz="0" w:space="0" w:color="auto"/>
        <w:right w:val="none" w:sz="0" w:space="0" w:color="auto"/>
      </w:divBdr>
    </w:div>
    <w:div w:id="1421944636">
      <w:bodyDiv w:val="1"/>
      <w:marLeft w:val="0"/>
      <w:marRight w:val="0"/>
      <w:marTop w:val="0"/>
      <w:marBottom w:val="0"/>
      <w:divBdr>
        <w:top w:val="none" w:sz="0" w:space="0" w:color="auto"/>
        <w:left w:val="none" w:sz="0" w:space="0" w:color="auto"/>
        <w:bottom w:val="none" w:sz="0" w:space="0" w:color="auto"/>
        <w:right w:val="none" w:sz="0" w:space="0" w:color="auto"/>
      </w:divBdr>
    </w:div>
    <w:div w:id="1538078585">
      <w:bodyDiv w:val="1"/>
      <w:marLeft w:val="0"/>
      <w:marRight w:val="0"/>
      <w:marTop w:val="0"/>
      <w:marBottom w:val="0"/>
      <w:divBdr>
        <w:top w:val="none" w:sz="0" w:space="0" w:color="auto"/>
        <w:left w:val="none" w:sz="0" w:space="0" w:color="auto"/>
        <w:bottom w:val="none" w:sz="0" w:space="0" w:color="auto"/>
        <w:right w:val="none" w:sz="0" w:space="0" w:color="auto"/>
      </w:divBdr>
    </w:div>
    <w:div w:id="1546258997">
      <w:bodyDiv w:val="1"/>
      <w:marLeft w:val="0"/>
      <w:marRight w:val="0"/>
      <w:marTop w:val="0"/>
      <w:marBottom w:val="0"/>
      <w:divBdr>
        <w:top w:val="none" w:sz="0" w:space="0" w:color="auto"/>
        <w:left w:val="none" w:sz="0" w:space="0" w:color="auto"/>
        <w:bottom w:val="none" w:sz="0" w:space="0" w:color="auto"/>
        <w:right w:val="none" w:sz="0" w:space="0" w:color="auto"/>
      </w:divBdr>
    </w:div>
    <w:div w:id="1704205545">
      <w:bodyDiv w:val="1"/>
      <w:marLeft w:val="0"/>
      <w:marRight w:val="0"/>
      <w:marTop w:val="0"/>
      <w:marBottom w:val="0"/>
      <w:divBdr>
        <w:top w:val="none" w:sz="0" w:space="0" w:color="auto"/>
        <w:left w:val="none" w:sz="0" w:space="0" w:color="auto"/>
        <w:bottom w:val="none" w:sz="0" w:space="0" w:color="auto"/>
        <w:right w:val="none" w:sz="0" w:space="0" w:color="auto"/>
      </w:divBdr>
    </w:div>
    <w:div w:id="180395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304</Words>
  <Characters>1737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dc:creator>
  <cp:keywords/>
  <dc:description/>
  <cp:lastModifiedBy>Elvira</cp:lastModifiedBy>
  <cp:revision>6</cp:revision>
  <cp:lastPrinted>2024-09-19T12:39:00Z</cp:lastPrinted>
  <dcterms:created xsi:type="dcterms:W3CDTF">2024-02-26T11:55:00Z</dcterms:created>
  <dcterms:modified xsi:type="dcterms:W3CDTF">2024-09-19T12:39:00Z</dcterms:modified>
</cp:coreProperties>
</file>